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CA94B" w14:textId="77777777" w:rsidR="00890163" w:rsidRDefault="00890163" w:rsidP="00A94D85">
      <w:pPr>
        <w:pStyle w:val="Body"/>
        <w:spacing w:after="120"/>
        <w:jc w:val="center"/>
        <w:rPr>
          <w:rFonts w:ascii="Arial"/>
          <w:b/>
          <w:sz w:val="28"/>
          <w:szCs w:val="28"/>
        </w:rPr>
      </w:pPr>
    </w:p>
    <w:p w14:paraId="3F4DC4A8" w14:textId="36249F36" w:rsidR="007D7454" w:rsidRPr="00A94D85" w:rsidRDefault="002F6249" w:rsidP="00A94D85">
      <w:pPr>
        <w:pStyle w:val="Body"/>
        <w:spacing w:after="120"/>
        <w:jc w:val="center"/>
        <w:rPr>
          <w:rFonts w:ascii="Arial"/>
          <w:b/>
          <w:sz w:val="28"/>
          <w:szCs w:val="28"/>
        </w:rPr>
      </w:pPr>
      <w:r w:rsidRPr="00A94D85">
        <w:rPr>
          <w:rFonts w:ascii="Arial"/>
          <w:b/>
          <w:sz w:val="28"/>
          <w:szCs w:val="28"/>
        </w:rPr>
        <w:t>Five Types of Self-Control Strategies</w:t>
      </w:r>
    </w:p>
    <w:p w14:paraId="089BA387" w14:textId="0DF423E1" w:rsidR="00DC23D3" w:rsidRPr="00DC23D3" w:rsidRDefault="00DC23D3" w:rsidP="00A94D85">
      <w:pPr>
        <w:pStyle w:val="Body"/>
        <w:spacing w:after="120"/>
        <w:jc w:val="center"/>
        <w:rPr>
          <w:rFonts w:ascii="Arial"/>
        </w:rPr>
      </w:pPr>
      <w:r>
        <w:rPr>
          <w:rFonts w:ascii="Arial"/>
        </w:rPr>
        <w:t>By Kimberly Dhanraj</w:t>
      </w:r>
      <w:r w:rsidR="00A94D85">
        <w:rPr>
          <w:rFonts w:ascii="Arial"/>
        </w:rPr>
        <w:t xml:space="preserve"> (ACE Coach at SARC, UCF)</w:t>
      </w:r>
    </w:p>
    <w:p w14:paraId="257E38B3" w14:textId="77777777" w:rsidR="002F6249" w:rsidRDefault="002F6249" w:rsidP="00A94D85">
      <w:pPr>
        <w:pStyle w:val="Body"/>
        <w:jc w:val="center"/>
        <w:rPr>
          <w:rFonts w:ascii="Arial" w:eastAsia="Arial" w:hAnsi="Arial" w:cs="Arial"/>
          <w:sz w:val="28"/>
          <w:szCs w:val="28"/>
        </w:rPr>
      </w:pPr>
    </w:p>
    <w:p w14:paraId="7651F26E" w14:textId="77777777" w:rsidR="007D7454" w:rsidRDefault="007D7454">
      <w:pPr>
        <w:pStyle w:val="Body"/>
        <w:jc w:val="center"/>
        <w:rPr>
          <w:rFonts w:ascii="Arial" w:eastAsia="Arial" w:hAnsi="Arial" w:cs="Arial"/>
          <w:sz w:val="24"/>
          <w:szCs w:val="24"/>
        </w:rPr>
      </w:pPr>
    </w:p>
    <w:p w14:paraId="40CE6A22" w14:textId="22E673B4" w:rsidR="007D7454" w:rsidRDefault="002F6249">
      <w:pPr>
        <w:pStyle w:val="Body"/>
        <w:rPr>
          <w:rFonts w:ascii="Arial" w:eastAsia="Arial" w:hAnsi="Arial" w:cs="Arial"/>
          <w:sz w:val="24"/>
          <w:szCs w:val="24"/>
        </w:rPr>
      </w:pPr>
      <w:r>
        <w:rPr>
          <w:rFonts w:ascii="Arial"/>
          <w:b/>
          <w:bCs/>
          <w:sz w:val="24"/>
          <w:szCs w:val="24"/>
        </w:rPr>
        <w:t>Self-control</w:t>
      </w:r>
      <w:r>
        <w:rPr>
          <w:rFonts w:ascii="Arial"/>
          <w:sz w:val="24"/>
          <w:szCs w:val="24"/>
        </w:rPr>
        <w:t xml:space="preserve"> is when we have the choice of doing something enjoyable or something that is not so enjoyable, but will benefit us in the </w:t>
      </w:r>
      <w:r w:rsidR="00E172E7">
        <w:rPr>
          <w:rFonts w:ascii="Arial"/>
          <w:sz w:val="24"/>
          <w:szCs w:val="24"/>
        </w:rPr>
        <w:t>long run</w:t>
      </w:r>
      <w:r>
        <w:rPr>
          <w:rFonts w:ascii="Arial"/>
          <w:sz w:val="24"/>
          <w:szCs w:val="24"/>
        </w:rPr>
        <w:t>.</w:t>
      </w:r>
    </w:p>
    <w:p w14:paraId="49CA8413" w14:textId="77777777" w:rsidR="007D7454" w:rsidRDefault="007D7454">
      <w:pPr>
        <w:pStyle w:val="Body"/>
        <w:rPr>
          <w:rFonts w:ascii="Arial" w:eastAsia="Arial" w:hAnsi="Arial" w:cs="Arial"/>
          <w:sz w:val="24"/>
          <w:szCs w:val="24"/>
        </w:rPr>
      </w:pPr>
    </w:p>
    <w:p w14:paraId="78FCC00D" w14:textId="77777777" w:rsidR="00BD4462" w:rsidRDefault="002F6249">
      <w:pPr>
        <w:pStyle w:val="Body"/>
        <w:rPr>
          <w:rFonts w:ascii="Arial"/>
          <w:sz w:val="24"/>
          <w:szCs w:val="24"/>
        </w:rPr>
      </w:pPr>
      <w:r>
        <w:rPr>
          <w:rFonts w:ascii="Arial"/>
          <w:b/>
          <w:bCs/>
          <w:sz w:val="24"/>
          <w:szCs w:val="24"/>
        </w:rPr>
        <w:t>Here is an example</w:t>
      </w:r>
      <w:r>
        <w:rPr>
          <w:rFonts w:ascii="Arial"/>
          <w:sz w:val="24"/>
          <w:szCs w:val="24"/>
        </w:rPr>
        <w:t xml:space="preserve">: </w:t>
      </w:r>
    </w:p>
    <w:p w14:paraId="361629B0" w14:textId="77777777" w:rsidR="00BD4462" w:rsidRPr="00BD4462" w:rsidRDefault="002F6249" w:rsidP="00BD4462">
      <w:pPr>
        <w:pStyle w:val="Body"/>
        <w:numPr>
          <w:ilvl w:val="0"/>
          <w:numId w:val="3"/>
        </w:numPr>
        <w:rPr>
          <w:rFonts w:ascii="Arial" w:eastAsia="Arial" w:hAnsi="Arial" w:cs="Arial"/>
          <w:sz w:val="24"/>
          <w:szCs w:val="24"/>
        </w:rPr>
      </w:pPr>
      <w:r>
        <w:rPr>
          <w:rFonts w:ascii="Arial"/>
          <w:sz w:val="24"/>
          <w:szCs w:val="24"/>
        </w:rPr>
        <w:t xml:space="preserve">You have thirty math problems to be completed by tomorrow afternoon; however, you started a new, addicting series on Netflix yesterday. </w:t>
      </w:r>
    </w:p>
    <w:p w14:paraId="7939B20D" w14:textId="4739DF75" w:rsidR="007D7454" w:rsidRDefault="002F6249" w:rsidP="00BD4462">
      <w:pPr>
        <w:pStyle w:val="Body"/>
        <w:numPr>
          <w:ilvl w:val="0"/>
          <w:numId w:val="3"/>
        </w:numPr>
        <w:rPr>
          <w:rFonts w:ascii="Arial" w:eastAsia="Arial" w:hAnsi="Arial" w:cs="Arial"/>
          <w:sz w:val="24"/>
          <w:szCs w:val="24"/>
        </w:rPr>
      </w:pPr>
      <w:r w:rsidRPr="00DC23D3">
        <w:rPr>
          <w:rFonts w:ascii="Arial"/>
          <w:b/>
          <w:sz w:val="24"/>
          <w:szCs w:val="24"/>
        </w:rPr>
        <w:t>Do you choose</w:t>
      </w:r>
      <w:r>
        <w:rPr>
          <w:rFonts w:ascii="Arial"/>
          <w:sz w:val="24"/>
          <w:szCs w:val="24"/>
        </w:rPr>
        <w:t xml:space="preserve"> the more pleasurable option - watch Netflix, or the less pleasurable opt</w:t>
      </w:r>
      <w:r w:rsidR="00BD4462">
        <w:rPr>
          <w:rFonts w:ascii="Arial"/>
          <w:sz w:val="24"/>
          <w:szCs w:val="24"/>
        </w:rPr>
        <w:t>ion - complete the math problems?</w:t>
      </w:r>
    </w:p>
    <w:p w14:paraId="3570A52B" w14:textId="77777777" w:rsidR="007D7454" w:rsidRDefault="007D7454">
      <w:pPr>
        <w:pStyle w:val="Body"/>
        <w:rPr>
          <w:rFonts w:ascii="Arial" w:eastAsia="Arial" w:hAnsi="Arial" w:cs="Arial"/>
          <w:sz w:val="24"/>
          <w:szCs w:val="24"/>
        </w:rPr>
      </w:pPr>
    </w:p>
    <w:p w14:paraId="4DC756F1" w14:textId="1D095CB6" w:rsidR="00BD4462" w:rsidRDefault="008823E2">
      <w:pPr>
        <w:pStyle w:val="Body"/>
        <w:rPr>
          <w:rFonts w:ascii="Arial"/>
          <w:sz w:val="24"/>
          <w:szCs w:val="24"/>
        </w:rPr>
      </w:pPr>
      <w:r w:rsidRPr="008823E2">
        <w:rPr>
          <w:rFonts w:ascii="Arial"/>
          <w:i/>
          <w:sz w:val="24"/>
          <w:szCs w:val="24"/>
        </w:rPr>
        <w:t>What if</w:t>
      </w:r>
      <w:r w:rsidR="002F6249">
        <w:rPr>
          <w:rFonts w:ascii="Arial"/>
          <w:sz w:val="24"/>
          <w:szCs w:val="24"/>
        </w:rPr>
        <w:t xml:space="preserve"> you said to yourself: </w:t>
      </w:r>
      <w:r w:rsidR="002F6249">
        <w:rPr>
          <w:rFonts w:hAnsi="Arial"/>
          <w:sz w:val="24"/>
          <w:szCs w:val="24"/>
        </w:rPr>
        <w:t>“</w:t>
      </w:r>
      <w:r w:rsidR="002F6249">
        <w:rPr>
          <w:rFonts w:ascii="Arial"/>
          <w:sz w:val="24"/>
          <w:szCs w:val="24"/>
        </w:rPr>
        <w:t>I</w:t>
      </w:r>
      <w:r w:rsidR="002F6249">
        <w:rPr>
          <w:rFonts w:hAnsi="Arial"/>
          <w:sz w:val="24"/>
          <w:szCs w:val="24"/>
        </w:rPr>
        <w:t>’</w:t>
      </w:r>
      <w:r w:rsidR="002F6249">
        <w:rPr>
          <w:rFonts w:ascii="Arial"/>
          <w:sz w:val="24"/>
          <w:szCs w:val="24"/>
        </w:rPr>
        <w:t>m just going to do it!</w:t>
      </w:r>
      <w:r w:rsidR="002F6249">
        <w:rPr>
          <w:rFonts w:hAnsi="Arial"/>
          <w:sz w:val="24"/>
          <w:szCs w:val="24"/>
        </w:rPr>
        <w:t>”</w:t>
      </w:r>
      <w:r w:rsidR="002F6249">
        <w:rPr>
          <w:rFonts w:hAnsi="Arial"/>
          <w:sz w:val="24"/>
          <w:szCs w:val="24"/>
        </w:rPr>
        <w:t xml:space="preserve"> </w:t>
      </w:r>
      <w:r w:rsidR="00BD4462">
        <w:rPr>
          <w:rFonts w:ascii="Arial"/>
          <w:sz w:val="24"/>
          <w:szCs w:val="24"/>
        </w:rPr>
        <w:t>and did the math problems</w:t>
      </w:r>
      <w:r>
        <w:rPr>
          <w:rFonts w:ascii="Arial"/>
          <w:sz w:val="24"/>
          <w:szCs w:val="24"/>
        </w:rPr>
        <w:t>?</w:t>
      </w:r>
    </w:p>
    <w:p w14:paraId="29C06A46" w14:textId="77777777" w:rsidR="00BD4462" w:rsidRDefault="00BD4462">
      <w:pPr>
        <w:pStyle w:val="Body"/>
        <w:rPr>
          <w:rFonts w:ascii="Arial"/>
          <w:sz w:val="24"/>
          <w:szCs w:val="24"/>
        </w:rPr>
      </w:pPr>
    </w:p>
    <w:p w14:paraId="71C4BF49" w14:textId="6E96E297" w:rsidR="002F6249" w:rsidRPr="00BD4462" w:rsidRDefault="00BD4462">
      <w:pPr>
        <w:pStyle w:val="Body"/>
        <w:rPr>
          <w:rFonts w:ascii="Arial"/>
          <w:sz w:val="24"/>
          <w:szCs w:val="24"/>
        </w:rPr>
      </w:pPr>
      <w:r>
        <w:rPr>
          <w:rFonts w:ascii="Arial"/>
          <w:sz w:val="24"/>
          <w:szCs w:val="24"/>
        </w:rPr>
        <w:t>That</w:t>
      </w:r>
      <w:r>
        <w:rPr>
          <w:rFonts w:ascii="Arial"/>
          <w:sz w:val="24"/>
          <w:szCs w:val="24"/>
        </w:rPr>
        <w:t>’</w:t>
      </w:r>
      <w:r>
        <w:rPr>
          <w:rFonts w:ascii="Arial"/>
          <w:sz w:val="24"/>
          <w:szCs w:val="24"/>
        </w:rPr>
        <w:t xml:space="preserve">s called </w:t>
      </w:r>
      <w:r w:rsidR="002F6249">
        <w:rPr>
          <w:rFonts w:ascii="Arial"/>
          <w:b/>
          <w:bCs/>
          <w:sz w:val="24"/>
          <w:szCs w:val="24"/>
        </w:rPr>
        <w:t>response modulation</w:t>
      </w:r>
      <w:r w:rsidR="002F6249">
        <w:rPr>
          <w:rFonts w:ascii="Arial"/>
          <w:sz w:val="24"/>
          <w:szCs w:val="24"/>
        </w:rPr>
        <w:t xml:space="preserve">. </w:t>
      </w:r>
      <w:r>
        <w:rPr>
          <w:rFonts w:ascii="Arial"/>
          <w:sz w:val="24"/>
          <w:szCs w:val="24"/>
        </w:rPr>
        <w:t>It</w:t>
      </w:r>
      <w:r>
        <w:rPr>
          <w:rFonts w:ascii="Arial"/>
          <w:sz w:val="24"/>
          <w:szCs w:val="24"/>
        </w:rPr>
        <w:t>’</w:t>
      </w:r>
      <w:r>
        <w:rPr>
          <w:rFonts w:ascii="Arial"/>
          <w:sz w:val="24"/>
          <w:szCs w:val="24"/>
        </w:rPr>
        <w:t>s the</w:t>
      </w:r>
      <w:r w:rsidR="002F6249">
        <w:rPr>
          <w:rFonts w:ascii="Arial"/>
          <w:sz w:val="24"/>
          <w:szCs w:val="24"/>
        </w:rPr>
        <w:t xml:space="preserve"> most common type of willpower - just </w:t>
      </w:r>
      <w:r>
        <w:rPr>
          <w:rFonts w:ascii="Arial"/>
          <w:sz w:val="24"/>
          <w:szCs w:val="24"/>
        </w:rPr>
        <w:t xml:space="preserve">simply </w:t>
      </w:r>
      <w:r w:rsidR="002F6249">
        <w:rPr>
          <w:rFonts w:ascii="Arial"/>
          <w:sz w:val="24"/>
          <w:szCs w:val="24"/>
        </w:rPr>
        <w:t xml:space="preserve">choosing to complete an activity. </w:t>
      </w:r>
      <w:r>
        <w:rPr>
          <w:rFonts w:ascii="Arial"/>
          <w:sz w:val="24"/>
          <w:szCs w:val="24"/>
        </w:rPr>
        <w:t>That is often not easy</w:t>
      </w:r>
      <w:r w:rsidR="00A94D85">
        <w:rPr>
          <w:rFonts w:ascii="Arial"/>
          <w:sz w:val="24"/>
          <w:szCs w:val="24"/>
        </w:rPr>
        <w:t>,</w:t>
      </w:r>
      <w:r>
        <w:rPr>
          <w:rFonts w:ascii="Arial"/>
          <w:sz w:val="24"/>
          <w:szCs w:val="24"/>
        </w:rPr>
        <w:t xml:space="preserve"> but we can employ strategies to make that decision easier.</w:t>
      </w:r>
    </w:p>
    <w:p w14:paraId="23EB3D8C" w14:textId="77777777" w:rsidR="007D7454" w:rsidRDefault="007D7454">
      <w:pPr>
        <w:pStyle w:val="Body"/>
        <w:rPr>
          <w:rFonts w:ascii="Arial" w:eastAsia="Arial" w:hAnsi="Arial" w:cs="Arial"/>
          <w:sz w:val="24"/>
          <w:szCs w:val="24"/>
        </w:rPr>
      </w:pPr>
    </w:p>
    <w:p w14:paraId="12A4EF2A" w14:textId="50BB599D" w:rsidR="007D7454" w:rsidRDefault="002F6249">
      <w:pPr>
        <w:pStyle w:val="Body"/>
        <w:rPr>
          <w:rFonts w:ascii="Arial" w:eastAsia="Arial" w:hAnsi="Arial" w:cs="Arial"/>
          <w:sz w:val="24"/>
          <w:szCs w:val="24"/>
        </w:rPr>
      </w:pPr>
      <w:r>
        <w:rPr>
          <w:rFonts w:ascii="Arial"/>
          <w:sz w:val="24"/>
          <w:szCs w:val="24"/>
        </w:rPr>
        <w:t xml:space="preserve">Angela Duckworth summarizes </w:t>
      </w:r>
      <w:r>
        <w:rPr>
          <w:rFonts w:ascii="Arial"/>
          <w:b/>
          <w:bCs/>
          <w:sz w:val="24"/>
          <w:szCs w:val="24"/>
        </w:rPr>
        <w:t>four helpful strategies in boosting self-control</w:t>
      </w:r>
      <w:r>
        <w:rPr>
          <w:rFonts w:ascii="Arial"/>
          <w:sz w:val="24"/>
          <w:szCs w:val="24"/>
        </w:rPr>
        <w:t xml:space="preserve"> in her video (linked at the bottom)</w:t>
      </w:r>
      <w:r w:rsidR="00BD4462">
        <w:rPr>
          <w:rFonts w:ascii="Arial"/>
          <w:sz w:val="24"/>
          <w:szCs w:val="24"/>
        </w:rPr>
        <w:t>. Let</w:t>
      </w:r>
      <w:r w:rsidR="00BD4462">
        <w:rPr>
          <w:rFonts w:ascii="Arial"/>
          <w:sz w:val="24"/>
          <w:szCs w:val="24"/>
        </w:rPr>
        <w:t>’</w:t>
      </w:r>
      <w:r w:rsidR="00BD4462">
        <w:rPr>
          <w:rFonts w:ascii="Arial"/>
          <w:sz w:val="24"/>
          <w:szCs w:val="24"/>
        </w:rPr>
        <w:t>s look at how each would apply to our Netflix v. math problems example:</w:t>
      </w:r>
    </w:p>
    <w:p w14:paraId="5C77E6C9" w14:textId="77777777" w:rsidR="007D7454" w:rsidRDefault="007D7454">
      <w:pPr>
        <w:pStyle w:val="Body"/>
        <w:rPr>
          <w:rFonts w:ascii="Arial" w:eastAsia="Arial" w:hAnsi="Arial" w:cs="Arial"/>
          <w:sz w:val="24"/>
          <w:szCs w:val="24"/>
        </w:rPr>
      </w:pPr>
    </w:p>
    <w:p w14:paraId="7EDDA6A0" w14:textId="77777777" w:rsidR="007D7454" w:rsidRDefault="002F6249">
      <w:pPr>
        <w:pStyle w:val="Body"/>
        <w:numPr>
          <w:ilvl w:val="0"/>
          <w:numId w:val="2"/>
        </w:numPr>
        <w:tabs>
          <w:tab w:val="num" w:pos="393"/>
        </w:tabs>
        <w:ind w:left="393" w:hanging="393"/>
        <w:rPr>
          <w:rFonts w:ascii="Arial" w:eastAsia="Arial" w:hAnsi="Arial" w:cs="Arial"/>
          <w:sz w:val="24"/>
          <w:szCs w:val="24"/>
        </w:rPr>
      </w:pPr>
      <w:r>
        <w:rPr>
          <w:rFonts w:ascii="Arial"/>
          <w:b/>
          <w:bCs/>
          <w:sz w:val="24"/>
          <w:szCs w:val="24"/>
        </w:rPr>
        <w:t>Situation selection</w:t>
      </w:r>
      <w:r>
        <w:rPr>
          <w:rFonts w:ascii="Arial"/>
          <w:sz w:val="24"/>
          <w:szCs w:val="24"/>
        </w:rPr>
        <w:t>: choosing where you are</w:t>
      </w:r>
    </w:p>
    <w:p w14:paraId="184E40C3" w14:textId="77777777" w:rsidR="007D7454" w:rsidRDefault="007D7454">
      <w:pPr>
        <w:pStyle w:val="Body"/>
        <w:rPr>
          <w:rFonts w:ascii="Arial" w:eastAsia="Arial" w:hAnsi="Arial" w:cs="Arial"/>
          <w:sz w:val="24"/>
          <w:szCs w:val="24"/>
        </w:rPr>
      </w:pPr>
    </w:p>
    <w:p w14:paraId="7AF42734" w14:textId="77777777" w:rsidR="00BD4462" w:rsidRDefault="002F6249" w:rsidP="00BD4462">
      <w:pPr>
        <w:pStyle w:val="Body"/>
        <w:numPr>
          <w:ilvl w:val="0"/>
          <w:numId w:val="4"/>
        </w:numPr>
        <w:rPr>
          <w:rFonts w:ascii="Arial"/>
          <w:sz w:val="24"/>
          <w:szCs w:val="24"/>
        </w:rPr>
      </w:pPr>
      <w:r>
        <w:rPr>
          <w:rFonts w:ascii="Arial"/>
          <w:sz w:val="24"/>
          <w:szCs w:val="24"/>
        </w:rPr>
        <w:t xml:space="preserve">Maybe you watch Netflix on your phone, computer, or TV. One place that usually has all of these things is your home or room. With situation selection, you can </w:t>
      </w:r>
      <w:r>
        <w:rPr>
          <w:rFonts w:ascii="Arial"/>
          <w:b/>
          <w:bCs/>
          <w:sz w:val="24"/>
          <w:szCs w:val="24"/>
        </w:rPr>
        <w:t>choose</w:t>
      </w:r>
      <w:r>
        <w:rPr>
          <w:rFonts w:ascii="Arial"/>
          <w:sz w:val="24"/>
          <w:szCs w:val="24"/>
        </w:rPr>
        <w:t xml:space="preserve"> to put yourself in a </w:t>
      </w:r>
      <w:r>
        <w:rPr>
          <w:rFonts w:ascii="Arial"/>
          <w:b/>
          <w:bCs/>
          <w:sz w:val="24"/>
          <w:szCs w:val="24"/>
        </w:rPr>
        <w:t>different environment</w:t>
      </w:r>
      <w:r>
        <w:rPr>
          <w:rFonts w:ascii="Arial"/>
          <w:sz w:val="24"/>
          <w:szCs w:val="24"/>
        </w:rPr>
        <w:t xml:space="preserve"> or area without those distractions. </w:t>
      </w:r>
    </w:p>
    <w:p w14:paraId="0D173D67" w14:textId="5AB8D4E8" w:rsidR="007D7454" w:rsidRDefault="00BD4462" w:rsidP="00BD4462">
      <w:pPr>
        <w:pStyle w:val="Body"/>
        <w:numPr>
          <w:ilvl w:val="0"/>
          <w:numId w:val="4"/>
        </w:numPr>
        <w:rPr>
          <w:rFonts w:ascii="Arial" w:eastAsia="Arial" w:hAnsi="Arial" w:cs="Arial"/>
          <w:sz w:val="24"/>
          <w:szCs w:val="24"/>
        </w:rPr>
      </w:pPr>
      <w:r>
        <w:rPr>
          <w:rFonts w:ascii="Arial"/>
          <w:sz w:val="24"/>
          <w:szCs w:val="24"/>
        </w:rPr>
        <w:t>Ex.</w:t>
      </w:r>
      <w:r w:rsidR="002F6249">
        <w:rPr>
          <w:rFonts w:ascii="Arial"/>
          <w:sz w:val="24"/>
          <w:szCs w:val="24"/>
        </w:rPr>
        <w:t xml:space="preserve"> the campus library - you can use their computers instead </w:t>
      </w:r>
      <w:r>
        <w:rPr>
          <w:rFonts w:ascii="Arial"/>
          <w:sz w:val="24"/>
          <w:szCs w:val="24"/>
        </w:rPr>
        <w:t>and the environment may motivate you better to study!</w:t>
      </w:r>
    </w:p>
    <w:p w14:paraId="4F9B539C" w14:textId="77777777" w:rsidR="007D7454" w:rsidRDefault="007D7454">
      <w:pPr>
        <w:pStyle w:val="Body"/>
        <w:rPr>
          <w:rFonts w:ascii="Arial" w:eastAsia="Arial" w:hAnsi="Arial" w:cs="Arial"/>
          <w:sz w:val="24"/>
          <w:szCs w:val="24"/>
        </w:rPr>
      </w:pPr>
    </w:p>
    <w:p w14:paraId="14E3748C" w14:textId="77777777" w:rsidR="007D7454" w:rsidRDefault="002F6249">
      <w:pPr>
        <w:pStyle w:val="Body"/>
        <w:numPr>
          <w:ilvl w:val="0"/>
          <w:numId w:val="2"/>
        </w:numPr>
        <w:tabs>
          <w:tab w:val="num" w:pos="393"/>
        </w:tabs>
        <w:ind w:left="393" w:hanging="393"/>
        <w:rPr>
          <w:rFonts w:ascii="Arial" w:eastAsia="Arial" w:hAnsi="Arial" w:cs="Arial"/>
          <w:sz w:val="24"/>
          <w:szCs w:val="24"/>
        </w:rPr>
      </w:pPr>
      <w:r>
        <w:rPr>
          <w:rFonts w:ascii="Arial"/>
          <w:b/>
          <w:bCs/>
          <w:sz w:val="24"/>
          <w:szCs w:val="24"/>
        </w:rPr>
        <w:t>Situation modification</w:t>
      </w:r>
      <w:r>
        <w:rPr>
          <w:rFonts w:ascii="Arial"/>
          <w:sz w:val="24"/>
          <w:szCs w:val="24"/>
        </w:rPr>
        <w:t>: changing where you are</w:t>
      </w:r>
    </w:p>
    <w:p w14:paraId="74FACF69" w14:textId="77777777" w:rsidR="007D7454" w:rsidRDefault="007D7454">
      <w:pPr>
        <w:pStyle w:val="Body"/>
        <w:rPr>
          <w:rFonts w:ascii="Arial" w:eastAsia="Arial" w:hAnsi="Arial" w:cs="Arial"/>
          <w:sz w:val="24"/>
          <w:szCs w:val="24"/>
        </w:rPr>
      </w:pPr>
    </w:p>
    <w:p w14:paraId="212991F9" w14:textId="77777777" w:rsidR="00BD4462" w:rsidRDefault="002F6249" w:rsidP="00BD4462">
      <w:pPr>
        <w:pStyle w:val="Body"/>
        <w:numPr>
          <w:ilvl w:val="0"/>
          <w:numId w:val="5"/>
        </w:numPr>
        <w:rPr>
          <w:rFonts w:ascii="Arial"/>
          <w:sz w:val="24"/>
          <w:szCs w:val="24"/>
        </w:rPr>
      </w:pPr>
      <w:r>
        <w:rPr>
          <w:rFonts w:ascii="Arial"/>
          <w:sz w:val="24"/>
          <w:szCs w:val="24"/>
        </w:rPr>
        <w:t xml:space="preserve">Maybe you really only enjoy studying in your room. Think about what could be </w:t>
      </w:r>
      <w:r>
        <w:rPr>
          <w:rFonts w:ascii="Arial"/>
          <w:b/>
          <w:bCs/>
          <w:sz w:val="24"/>
          <w:szCs w:val="24"/>
        </w:rPr>
        <w:t>modified</w:t>
      </w:r>
      <w:r>
        <w:rPr>
          <w:rFonts w:ascii="Arial"/>
          <w:sz w:val="24"/>
          <w:szCs w:val="24"/>
        </w:rPr>
        <w:t xml:space="preserve"> in there to help you have better control over completing math problems over watching Netflix. </w:t>
      </w:r>
    </w:p>
    <w:p w14:paraId="54F3E3F5" w14:textId="02070610" w:rsidR="007D7454" w:rsidRDefault="00BD4462" w:rsidP="00BD4462">
      <w:pPr>
        <w:pStyle w:val="Body"/>
        <w:numPr>
          <w:ilvl w:val="0"/>
          <w:numId w:val="5"/>
        </w:numPr>
        <w:rPr>
          <w:rFonts w:ascii="Arial" w:eastAsia="Arial" w:hAnsi="Arial" w:cs="Arial"/>
          <w:sz w:val="24"/>
          <w:szCs w:val="24"/>
        </w:rPr>
      </w:pPr>
      <w:r>
        <w:rPr>
          <w:rFonts w:ascii="Arial"/>
          <w:sz w:val="24"/>
          <w:szCs w:val="24"/>
        </w:rPr>
        <w:t>Ex.</w:t>
      </w:r>
      <w:r w:rsidR="002F6249">
        <w:rPr>
          <w:rFonts w:ascii="Arial"/>
          <w:sz w:val="24"/>
          <w:szCs w:val="24"/>
        </w:rPr>
        <w:t xml:space="preserve"> turn your phone off, create a really complicated</w:t>
      </w:r>
      <w:r>
        <w:rPr>
          <w:rFonts w:ascii="Arial"/>
          <w:sz w:val="24"/>
          <w:szCs w:val="24"/>
        </w:rPr>
        <w:t>/hidden</w:t>
      </w:r>
      <w:r w:rsidR="002F6249">
        <w:rPr>
          <w:rFonts w:ascii="Arial"/>
          <w:sz w:val="24"/>
          <w:szCs w:val="24"/>
        </w:rPr>
        <w:t xml:space="preserve"> password</w:t>
      </w:r>
      <w:r>
        <w:rPr>
          <w:rFonts w:ascii="Arial"/>
          <w:sz w:val="24"/>
          <w:szCs w:val="24"/>
        </w:rPr>
        <w:t xml:space="preserve"> for your Netflix account</w:t>
      </w:r>
      <w:r w:rsidR="002F6249">
        <w:rPr>
          <w:rFonts w:ascii="Arial"/>
          <w:sz w:val="24"/>
          <w:szCs w:val="24"/>
        </w:rPr>
        <w:t>, ask your roommate to give you a couple hours of free time to focus</w:t>
      </w:r>
      <w:r>
        <w:rPr>
          <w:rFonts w:ascii="Arial"/>
          <w:sz w:val="24"/>
          <w:szCs w:val="24"/>
        </w:rPr>
        <w:t>.</w:t>
      </w:r>
    </w:p>
    <w:p w14:paraId="2B7D0EBD" w14:textId="620E1A39" w:rsidR="007D7454" w:rsidRDefault="002F6249">
      <w:pPr>
        <w:pStyle w:val="Body"/>
        <w:rPr>
          <w:rFonts w:ascii="Arial"/>
          <w:sz w:val="24"/>
          <w:szCs w:val="24"/>
        </w:rPr>
      </w:pPr>
      <w:r>
        <w:rPr>
          <w:rFonts w:ascii="Arial"/>
          <w:sz w:val="24"/>
          <w:szCs w:val="24"/>
        </w:rPr>
        <w:t xml:space="preserve"> </w:t>
      </w:r>
    </w:p>
    <w:p w14:paraId="5210F857" w14:textId="7013F034" w:rsidR="00890163" w:rsidRDefault="00890163">
      <w:pPr>
        <w:pStyle w:val="Body"/>
        <w:rPr>
          <w:rFonts w:ascii="Arial" w:eastAsia="Arial" w:hAnsi="Arial" w:cs="Arial"/>
          <w:sz w:val="24"/>
          <w:szCs w:val="24"/>
        </w:rPr>
      </w:pPr>
    </w:p>
    <w:p w14:paraId="47F2E97C" w14:textId="4CF417C8" w:rsidR="00890163" w:rsidRDefault="00890163">
      <w:pPr>
        <w:pStyle w:val="Body"/>
        <w:rPr>
          <w:rFonts w:ascii="Arial" w:eastAsia="Arial" w:hAnsi="Arial" w:cs="Arial"/>
          <w:sz w:val="24"/>
          <w:szCs w:val="24"/>
        </w:rPr>
      </w:pPr>
    </w:p>
    <w:p w14:paraId="3A144194" w14:textId="77777777" w:rsidR="00890163" w:rsidRDefault="00890163">
      <w:pPr>
        <w:pStyle w:val="Body"/>
        <w:rPr>
          <w:rFonts w:ascii="Arial" w:eastAsia="Arial" w:hAnsi="Arial" w:cs="Arial"/>
          <w:sz w:val="24"/>
          <w:szCs w:val="24"/>
        </w:rPr>
      </w:pPr>
      <w:bookmarkStart w:id="0" w:name="_GoBack"/>
      <w:bookmarkEnd w:id="0"/>
    </w:p>
    <w:p w14:paraId="77AB2F3D" w14:textId="77777777" w:rsidR="007D7454" w:rsidRDefault="002F6249">
      <w:pPr>
        <w:pStyle w:val="Body"/>
        <w:numPr>
          <w:ilvl w:val="0"/>
          <w:numId w:val="2"/>
        </w:numPr>
        <w:tabs>
          <w:tab w:val="num" w:pos="393"/>
        </w:tabs>
        <w:ind w:left="393" w:hanging="393"/>
        <w:rPr>
          <w:rFonts w:ascii="Arial" w:eastAsia="Arial" w:hAnsi="Arial" w:cs="Arial"/>
          <w:sz w:val="24"/>
          <w:szCs w:val="24"/>
        </w:rPr>
      </w:pPr>
      <w:r>
        <w:rPr>
          <w:rFonts w:ascii="Arial"/>
          <w:b/>
          <w:bCs/>
          <w:sz w:val="24"/>
          <w:szCs w:val="24"/>
        </w:rPr>
        <w:t>Selective attention</w:t>
      </w:r>
      <w:r>
        <w:rPr>
          <w:rFonts w:ascii="Arial"/>
          <w:sz w:val="24"/>
          <w:szCs w:val="24"/>
        </w:rPr>
        <w:t>: focusing on something that will help you delay gratification</w:t>
      </w:r>
    </w:p>
    <w:p w14:paraId="7D403B68" w14:textId="77777777" w:rsidR="007D7454" w:rsidRDefault="007D7454">
      <w:pPr>
        <w:pStyle w:val="Body"/>
        <w:rPr>
          <w:rFonts w:ascii="Arial" w:eastAsia="Arial" w:hAnsi="Arial" w:cs="Arial"/>
          <w:sz w:val="24"/>
          <w:szCs w:val="24"/>
        </w:rPr>
      </w:pPr>
    </w:p>
    <w:p w14:paraId="46E95291" w14:textId="0728A178" w:rsidR="00BD4462" w:rsidRDefault="002F6249" w:rsidP="00BD4462">
      <w:pPr>
        <w:pStyle w:val="Body"/>
        <w:numPr>
          <w:ilvl w:val="0"/>
          <w:numId w:val="6"/>
        </w:numPr>
        <w:rPr>
          <w:rFonts w:ascii="Arial"/>
          <w:sz w:val="24"/>
          <w:szCs w:val="24"/>
        </w:rPr>
      </w:pPr>
      <w:r>
        <w:rPr>
          <w:rFonts w:ascii="Arial"/>
          <w:sz w:val="24"/>
          <w:szCs w:val="24"/>
        </w:rPr>
        <w:t xml:space="preserve">With our example, you really want to choose to </w:t>
      </w:r>
      <w:r>
        <w:rPr>
          <w:rFonts w:ascii="Arial"/>
          <w:b/>
          <w:bCs/>
          <w:sz w:val="24"/>
          <w:szCs w:val="24"/>
        </w:rPr>
        <w:t>focus and put your full attention</w:t>
      </w:r>
      <w:r>
        <w:rPr>
          <w:rFonts w:ascii="Arial"/>
          <w:sz w:val="24"/>
          <w:szCs w:val="24"/>
        </w:rPr>
        <w:t xml:space="preserve"> on those math problems instead of watching your show</w:t>
      </w:r>
      <w:r w:rsidR="00A4100D">
        <w:rPr>
          <w:rFonts w:ascii="Arial"/>
          <w:sz w:val="24"/>
          <w:szCs w:val="24"/>
        </w:rPr>
        <w:t xml:space="preserve"> by </w:t>
      </w:r>
      <w:r w:rsidR="00A4100D" w:rsidRPr="00E3053F">
        <w:rPr>
          <w:rFonts w:ascii="Arial"/>
          <w:i/>
          <w:sz w:val="24"/>
          <w:szCs w:val="24"/>
        </w:rPr>
        <w:t>changing your</w:t>
      </w:r>
      <w:r w:rsidR="00A4100D">
        <w:rPr>
          <w:rFonts w:ascii="Arial"/>
          <w:sz w:val="24"/>
          <w:szCs w:val="24"/>
        </w:rPr>
        <w:t xml:space="preserve"> </w:t>
      </w:r>
      <w:r w:rsidR="00A4100D" w:rsidRPr="00A4100D">
        <w:rPr>
          <w:rFonts w:ascii="Arial"/>
          <w:i/>
          <w:sz w:val="24"/>
          <w:szCs w:val="24"/>
        </w:rPr>
        <w:t>behavior</w:t>
      </w:r>
      <w:r w:rsidR="00A4100D">
        <w:rPr>
          <w:rFonts w:ascii="Arial"/>
          <w:i/>
          <w:sz w:val="24"/>
          <w:szCs w:val="24"/>
        </w:rPr>
        <w:t xml:space="preserve"> in that moment</w:t>
      </w:r>
      <w:r>
        <w:rPr>
          <w:rFonts w:ascii="Arial"/>
          <w:sz w:val="24"/>
          <w:szCs w:val="24"/>
        </w:rPr>
        <w:t xml:space="preserve">. </w:t>
      </w:r>
    </w:p>
    <w:p w14:paraId="2433F58D" w14:textId="23FFBC53" w:rsidR="007D7454" w:rsidRDefault="00BD4462" w:rsidP="00BD4462">
      <w:pPr>
        <w:pStyle w:val="Body"/>
        <w:numPr>
          <w:ilvl w:val="0"/>
          <w:numId w:val="6"/>
        </w:numPr>
        <w:rPr>
          <w:rFonts w:ascii="Arial" w:eastAsia="Arial" w:hAnsi="Arial" w:cs="Arial"/>
          <w:sz w:val="24"/>
          <w:szCs w:val="24"/>
        </w:rPr>
      </w:pPr>
      <w:r>
        <w:rPr>
          <w:rFonts w:ascii="Arial"/>
          <w:sz w:val="24"/>
          <w:szCs w:val="24"/>
        </w:rPr>
        <w:t>Ex.</w:t>
      </w:r>
      <w:r w:rsidR="002F6249">
        <w:rPr>
          <w:rFonts w:ascii="Arial"/>
          <w:sz w:val="24"/>
          <w:szCs w:val="24"/>
        </w:rPr>
        <w:t xml:space="preserve"> </w:t>
      </w:r>
      <w:r w:rsidR="00A4100D">
        <w:rPr>
          <w:rFonts w:ascii="Arial"/>
          <w:sz w:val="24"/>
          <w:szCs w:val="24"/>
        </w:rPr>
        <w:t xml:space="preserve">face your chair and body to your work (and away from distractions). If other objects come across your attention at this time that are tempting, do what you can to remove them from your focus </w:t>
      </w:r>
      <w:r w:rsidR="00A4100D">
        <w:rPr>
          <w:rFonts w:ascii="Arial"/>
          <w:sz w:val="24"/>
          <w:szCs w:val="24"/>
        </w:rPr>
        <w:t>–</w:t>
      </w:r>
      <w:r w:rsidR="00A4100D">
        <w:rPr>
          <w:rFonts w:ascii="Arial"/>
          <w:sz w:val="24"/>
          <w:szCs w:val="24"/>
        </w:rPr>
        <w:t xml:space="preserve"> such as closing other computer tabs, or moving away other classwork that may be on your desk.</w:t>
      </w:r>
    </w:p>
    <w:p w14:paraId="11B82D21" w14:textId="3CC7391C" w:rsidR="007D7454" w:rsidRDefault="00A94D85" w:rsidP="00BD4462">
      <w:pPr>
        <w:pStyle w:val="Body"/>
        <w:numPr>
          <w:ilvl w:val="0"/>
          <w:numId w:val="6"/>
        </w:numPr>
        <w:rPr>
          <w:rFonts w:ascii="Arial" w:eastAsia="Arial" w:hAnsi="Arial" w:cs="Arial"/>
          <w:sz w:val="24"/>
          <w:szCs w:val="24"/>
        </w:rPr>
      </w:pPr>
      <w:r>
        <w:rPr>
          <w:rFonts w:ascii="Arial"/>
          <w:sz w:val="24"/>
          <w:szCs w:val="24"/>
        </w:rPr>
        <w:t>W</w:t>
      </w:r>
      <w:r w:rsidR="002F6249">
        <w:rPr>
          <w:rFonts w:ascii="Arial"/>
          <w:sz w:val="24"/>
          <w:szCs w:val="24"/>
        </w:rPr>
        <w:t xml:space="preserve">hat </w:t>
      </w:r>
      <w:r>
        <w:rPr>
          <w:rFonts w:ascii="Arial"/>
          <w:sz w:val="24"/>
          <w:szCs w:val="24"/>
        </w:rPr>
        <w:t>would</w:t>
      </w:r>
      <w:r w:rsidR="002F6249">
        <w:rPr>
          <w:rFonts w:ascii="Arial"/>
          <w:sz w:val="24"/>
          <w:szCs w:val="24"/>
        </w:rPr>
        <w:t xml:space="preserve"> this look like </w:t>
      </w:r>
      <w:r w:rsidR="002F6249" w:rsidRPr="00BD4462">
        <w:rPr>
          <w:rFonts w:ascii="Arial"/>
          <w:i/>
          <w:sz w:val="24"/>
          <w:szCs w:val="24"/>
        </w:rPr>
        <w:t>in class</w:t>
      </w:r>
      <w:r w:rsidR="002F6249">
        <w:rPr>
          <w:rFonts w:ascii="Arial"/>
          <w:sz w:val="24"/>
          <w:szCs w:val="24"/>
        </w:rPr>
        <w:t xml:space="preserve">? Sitting up straight and </w:t>
      </w:r>
      <w:r w:rsidR="00BD4462">
        <w:rPr>
          <w:rFonts w:ascii="Arial"/>
          <w:sz w:val="24"/>
          <w:szCs w:val="24"/>
        </w:rPr>
        <w:t xml:space="preserve">directly </w:t>
      </w:r>
      <w:r w:rsidR="002F6249">
        <w:rPr>
          <w:rFonts w:ascii="Arial"/>
          <w:sz w:val="24"/>
          <w:szCs w:val="24"/>
        </w:rPr>
        <w:t>facing</w:t>
      </w:r>
      <w:r w:rsidR="00BD4462">
        <w:rPr>
          <w:rFonts w:ascii="Arial"/>
          <w:sz w:val="24"/>
          <w:szCs w:val="24"/>
        </w:rPr>
        <w:t xml:space="preserve"> any speakers</w:t>
      </w:r>
      <w:r w:rsidR="00A4100D">
        <w:rPr>
          <w:rFonts w:ascii="Arial"/>
          <w:sz w:val="24"/>
          <w:szCs w:val="24"/>
        </w:rPr>
        <w:t xml:space="preserve"> with your shoulders</w:t>
      </w:r>
      <w:r>
        <w:rPr>
          <w:rFonts w:ascii="Arial"/>
          <w:sz w:val="24"/>
          <w:szCs w:val="24"/>
        </w:rPr>
        <w:t>; d</w:t>
      </w:r>
      <w:r w:rsidR="00BD4462">
        <w:rPr>
          <w:rFonts w:ascii="Arial"/>
          <w:sz w:val="24"/>
          <w:szCs w:val="24"/>
        </w:rPr>
        <w:t>oing what you can to not give into temptations, such as looking at social media</w:t>
      </w:r>
      <w:r w:rsidR="00A4100D">
        <w:rPr>
          <w:rFonts w:ascii="Arial"/>
          <w:sz w:val="24"/>
          <w:szCs w:val="24"/>
        </w:rPr>
        <w:t xml:space="preserve"> by putting your phone away when a notification pops up</w:t>
      </w:r>
      <w:r w:rsidR="00BD4462">
        <w:rPr>
          <w:rFonts w:ascii="Arial"/>
          <w:sz w:val="24"/>
          <w:szCs w:val="24"/>
        </w:rPr>
        <w:t>.</w:t>
      </w:r>
    </w:p>
    <w:p w14:paraId="61A814A4" w14:textId="77777777" w:rsidR="007D7454" w:rsidRDefault="007D7454">
      <w:pPr>
        <w:pStyle w:val="Body"/>
        <w:rPr>
          <w:rFonts w:ascii="Arial" w:eastAsia="Arial" w:hAnsi="Arial" w:cs="Arial"/>
          <w:sz w:val="24"/>
          <w:szCs w:val="24"/>
        </w:rPr>
      </w:pPr>
    </w:p>
    <w:p w14:paraId="082CC6A0" w14:textId="77777777" w:rsidR="007D7454" w:rsidRDefault="002F6249">
      <w:pPr>
        <w:pStyle w:val="Body"/>
        <w:numPr>
          <w:ilvl w:val="0"/>
          <w:numId w:val="2"/>
        </w:numPr>
        <w:tabs>
          <w:tab w:val="num" w:pos="393"/>
        </w:tabs>
        <w:ind w:left="393" w:hanging="393"/>
        <w:rPr>
          <w:rFonts w:ascii="Arial" w:eastAsia="Arial" w:hAnsi="Arial" w:cs="Arial"/>
          <w:sz w:val="24"/>
          <w:szCs w:val="24"/>
        </w:rPr>
      </w:pPr>
      <w:r>
        <w:rPr>
          <w:rFonts w:ascii="Arial"/>
          <w:b/>
          <w:bCs/>
          <w:sz w:val="24"/>
          <w:szCs w:val="24"/>
        </w:rPr>
        <w:t>Cognitive re-appraisal</w:t>
      </w:r>
      <w:r>
        <w:rPr>
          <w:rFonts w:ascii="Arial"/>
          <w:sz w:val="24"/>
          <w:szCs w:val="24"/>
        </w:rPr>
        <w:t>: rethinking your situation</w:t>
      </w:r>
    </w:p>
    <w:p w14:paraId="38CCA2F2" w14:textId="77777777" w:rsidR="007D7454" w:rsidRDefault="007D7454">
      <w:pPr>
        <w:pStyle w:val="Body"/>
        <w:rPr>
          <w:rFonts w:ascii="Arial" w:eastAsia="Arial" w:hAnsi="Arial" w:cs="Arial"/>
          <w:sz w:val="24"/>
          <w:szCs w:val="24"/>
        </w:rPr>
      </w:pPr>
    </w:p>
    <w:p w14:paraId="09DDD7C7" w14:textId="4E6CDE35" w:rsidR="00BD4462" w:rsidRDefault="002F6249" w:rsidP="00BD4462">
      <w:pPr>
        <w:pStyle w:val="Body"/>
        <w:numPr>
          <w:ilvl w:val="0"/>
          <w:numId w:val="7"/>
        </w:numPr>
        <w:rPr>
          <w:rFonts w:ascii="Arial"/>
          <w:sz w:val="24"/>
          <w:szCs w:val="24"/>
        </w:rPr>
      </w:pPr>
      <w:r>
        <w:rPr>
          <w:rFonts w:ascii="Arial"/>
          <w:b/>
          <w:bCs/>
          <w:sz w:val="24"/>
          <w:szCs w:val="24"/>
        </w:rPr>
        <w:t>Look at your situation in a different way!</w:t>
      </w:r>
      <w:r>
        <w:rPr>
          <w:rFonts w:ascii="Arial"/>
          <w:sz w:val="24"/>
          <w:szCs w:val="24"/>
        </w:rPr>
        <w:t xml:space="preserve"> </w:t>
      </w:r>
    </w:p>
    <w:p w14:paraId="4F3CC88F" w14:textId="5E39E48A" w:rsidR="00BD4462" w:rsidRDefault="002F6249" w:rsidP="00BD4462">
      <w:pPr>
        <w:pStyle w:val="Body"/>
        <w:numPr>
          <w:ilvl w:val="0"/>
          <w:numId w:val="7"/>
        </w:numPr>
        <w:rPr>
          <w:rFonts w:ascii="Arial"/>
          <w:sz w:val="24"/>
          <w:szCs w:val="24"/>
        </w:rPr>
      </w:pPr>
      <w:r>
        <w:rPr>
          <w:rFonts w:ascii="Arial"/>
          <w:sz w:val="24"/>
          <w:szCs w:val="24"/>
        </w:rPr>
        <w:t>For example, if you finish</w:t>
      </w:r>
      <w:r w:rsidR="00BD4462">
        <w:rPr>
          <w:rFonts w:ascii="Arial"/>
          <w:sz w:val="24"/>
          <w:szCs w:val="24"/>
        </w:rPr>
        <w:t xml:space="preserve"> your homework today, </w:t>
      </w:r>
      <w:r>
        <w:rPr>
          <w:rFonts w:ascii="Arial"/>
          <w:sz w:val="24"/>
          <w:szCs w:val="24"/>
        </w:rPr>
        <w:t xml:space="preserve">then you will have hours of time to watch Netflix tomorrow! </w:t>
      </w:r>
      <w:r w:rsidR="00BD4462">
        <w:rPr>
          <w:rFonts w:ascii="Arial"/>
          <w:sz w:val="24"/>
          <w:szCs w:val="24"/>
        </w:rPr>
        <w:t>Also, you will not have to rush and stress as the due date gets closer</w:t>
      </w:r>
      <w:r>
        <w:rPr>
          <w:rFonts w:ascii="Arial"/>
          <w:sz w:val="24"/>
          <w:szCs w:val="24"/>
        </w:rPr>
        <w:t xml:space="preserve">. </w:t>
      </w:r>
    </w:p>
    <w:p w14:paraId="1D93E7F2" w14:textId="1DBFB2C5" w:rsidR="007D7454" w:rsidRDefault="00BD4462" w:rsidP="00BD4462">
      <w:pPr>
        <w:pStyle w:val="Body"/>
        <w:numPr>
          <w:ilvl w:val="0"/>
          <w:numId w:val="7"/>
        </w:numPr>
        <w:rPr>
          <w:rFonts w:ascii="Arial"/>
          <w:sz w:val="24"/>
          <w:szCs w:val="24"/>
        </w:rPr>
      </w:pPr>
      <w:r>
        <w:rPr>
          <w:rFonts w:ascii="Arial"/>
          <w:sz w:val="24"/>
          <w:szCs w:val="24"/>
        </w:rPr>
        <w:t>A better math grade = contributes to a good GPA = graduation = career!</w:t>
      </w:r>
    </w:p>
    <w:p w14:paraId="4E35F413" w14:textId="77777777" w:rsidR="002F6249" w:rsidRDefault="002F6249">
      <w:pPr>
        <w:pStyle w:val="Body"/>
        <w:rPr>
          <w:rFonts w:ascii="Arial" w:eastAsia="Arial" w:hAnsi="Arial" w:cs="Arial"/>
          <w:sz w:val="24"/>
          <w:szCs w:val="24"/>
        </w:rPr>
      </w:pPr>
    </w:p>
    <w:p w14:paraId="06E1497C" w14:textId="77777777" w:rsidR="007D7454" w:rsidRDefault="007D7454">
      <w:pPr>
        <w:pStyle w:val="Body"/>
        <w:rPr>
          <w:rFonts w:ascii="Arial" w:eastAsia="Arial" w:hAnsi="Arial" w:cs="Arial"/>
          <w:sz w:val="24"/>
          <w:szCs w:val="24"/>
        </w:rPr>
      </w:pPr>
    </w:p>
    <w:p w14:paraId="64592900" w14:textId="4EB686F2" w:rsidR="00DC23D3" w:rsidRDefault="002F6249">
      <w:pPr>
        <w:pStyle w:val="Body"/>
        <w:rPr>
          <w:rFonts w:ascii="Arial"/>
          <w:sz w:val="24"/>
          <w:szCs w:val="24"/>
        </w:rPr>
      </w:pPr>
      <w:r>
        <w:rPr>
          <w:rFonts w:ascii="Arial"/>
          <w:sz w:val="24"/>
          <w:szCs w:val="24"/>
        </w:rPr>
        <w:t xml:space="preserve">Using one or even of all these strategies can help you to have self-control over anything you do in your life! </w:t>
      </w:r>
    </w:p>
    <w:p w14:paraId="4B86D804" w14:textId="77777777" w:rsidR="00DC23D3" w:rsidRDefault="00DC23D3">
      <w:pPr>
        <w:pStyle w:val="Body"/>
        <w:rPr>
          <w:rFonts w:ascii="Arial" w:eastAsia="Arial" w:hAnsi="Arial" w:cs="Arial"/>
          <w:sz w:val="24"/>
          <w:szCs w:val="24"/>
        </w:rPr>
      </w:pPr>
    </w:p>
    <w:p w14:paraId="48DEB768" w14:textId="77777777" w:rsidR="007D7454" w:rsidRDefault="007D7454">
      <w:pPr>
        <w:pStyle w:val="Body"/>
        <w:rPr>
          <w:rFonts w:ascii="Arial" w:eastAsia="Arial" w:hAnsi="Arial" w:cs="Arial"/>
          <w:sz w:val="24"/>
          <w:szCs w:val="24"/>
        </w:rPr>
      </w:pPr>
    </w:p>
    <w:p w14:paraId="232EE96C" w14:textId="7D90C44E" w:rsidR="007D7454" w:rsidRDefault="00BD4462">
      <w:pPr>
        <w:pStyle w:val="Body"/>
        <w:rPr>
          <w:rFonts w:ascii="Arial" w:eastAsia="Arial" w:hAnsi="Arial" w:cs="Arial"/>
          <w:sz w:val="24"/>
          <w:szCs w:val="24"/>
        </w:rPr>
      </w:pPr>
      <w:r>
        <w:rPr>
          <w:rFonts w:ascii="Arial"/>
          <w:sz w:val="24"/>
          <w:szCs w:val="24"/>
        </w:rPr>
        <w:t xml:space="preserve">Video: </w:t>
      </w:r>
      <w:hyperlink r:id="rId7" w:history="1">
        <w:r w:rsidR="00A94D85" w:rsidRPr="00944BDB">
          <w:rPr>
            <w:rStyle w:val="Hyperlink"/>
            <w:rFonts w:ascii="Arial"/>
            <w:sz w:val="24"/>
            <w:szCs w:val="24"/>
          </w:rPr>
          <w:t>https://www.characterlab.org/self-control</w:t>
        </w:r>
      </w:hyperlink>
      <w:r w:rsidR="00A94D85">
        <w:rPr>
          <w:rFonts w:ascii="Arial"/>
          <w:sz w:val="24"/>
          <w:szCs w:val="24"/>
        </w:rPr>
        <w:t xml:space="preserve"> </w:t>
      </w:r>
    </w:p>
    <w:p w14:paraId="59BDA980" w14:textId="77777777" w:rsidR="007D7454" w:rsidRDefault="007D7454">
      <w:pPr>
        <w:pStyle w:val="Body"/>
        <w:jc w:val="center"/>
      </w:pPr>
    </w:p>
    <w:sectPr w:rsidR="007D7454">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81F4E" w14:textId="77777777" w:rsidR="00F41AE7" w:rsidRDefault="002F6249">
      <w:r>
        <w:separator/>
      </w:r>
    </w:p>
  </w:endnote>
  <w:endnote w:type="continuationSeparator" w:id="0">
    <w:p w14:paraId="70FB1DA7" w14:textId="77777777" w:rsidR="00F41AE7" w:rsidRDefault="002F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4866" w14:textId="77777777" w:rsidR="007D7454" w:rsidRDefault="007D74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C8876" w14:textId="77777777" w:rsidR="00F41AE7" w:rsidRDefault="002F6249">
      <w:r>
        <w:separator/>
      </w:r>
    </w:p>
  </w:footnote>
  <w:footnote w:type="continuationSeparator" w:id="0">
    <w:p w14:paraId="5B5A5D9A" w14:textId="77777777" w:rsidR="00F41AE7" w:rsidRDefault="002F6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E31A" w14:textId="77777777" w:rsidR="007D7454" w:rsidRDefault="007D7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E5B02"/>
    <w:multiLevelType w:val="multilevel"/>
    <w:tmpl w:val="68E0F04E"/>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 w15:restartNumberingAfterBreak="0">
    <w:nsid w:val="31887A0D"/>
    <w:multiLevelType w:val="hybridMultilevel"/>
    <w:tmpl w:val="2B48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4449C"/>
    <w:multiLevelType w:val="hybridMultilevel"/>
    <w:tmpl w:val="F7D4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27ED7"/>
    <w:multiLevelType w:val="multilevel"/>
    <w:tmpl w:val="977E59F6"/>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4" w15:restartNumberingAfterBreak="0">
    <w:nsid w:val="6B6D0EEA"/>
    <w:multiLevelType w:val="hybridMultilevel"/>
    <w:tmpl w:val="4DE0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B75FC"/>
    <w:multiLevelType w:val="hybridMultilevel"/>
    <w:tmpl w:val="4200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C736C"/>
    <w:multiLevelType w:val="hybridMultilevel"/>
    <w:tmpl w:val="AF7E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454"/>
    <w:rsid w:val="002F6249"/>
    <w:rsid w:val="007D7454"/>
    <w:rsid w:val="008823E2"/>
    <w:rsid w:val="00890163"/>
    <w:rsid w:val="00A4100D"/>
    <w:rsid w:val="00A94D85"/>
    <w:rsid w:val="00BD4462"/>
    <w:rsid w:val="00DC23D3"/>
    <w:rsid w:val="00E172E7"/>
    <w:rsid w:val="00E3053F"/>
    <w:rsid w:val="00F41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2E960"/>
  <w15:docId w15:val="{246F83E3-2ED6-42F9-8C60-D7C3D17D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paragraph" w:styleId="BalloonText">
    <w:name w:val="Balloon Text"/>
    <w:basedOn w:val="Normal"/>
    <w:link w:val="BalloonTextChar"/>
    <w:uiPriority w:val="99"/>
    <w:semiHidden/>
    <w:unhideWhenUsed/>
    <w:rsid w:val="00DC23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3D3"/>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A9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42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aracterlab.org/self-contr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Espinosa</dc:creator>
  <cp:lastModifiedBy>Brandy Espinosa</cp:lastModifiedBy>
  <cp:revision>5</cp:revision>
  <dcterms:created xsi:type="dcterms:W3CDTF">2019-02-06T21:27:00Z</dcterms:created>
  <dcterms:modified xsi:type="dcterms:W3CDTF">2019-02-15T17:57:00Z</dcterms:modified>
</cp:coreProperties>
</file>